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04E78" w:rsidRDefault="00C862D2" w:rsidP="00204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>Administratorem Pani/Pana danych osobowych jest</w:t>
      </w:r>
      <w:r w:rsidR="00204E78" w:rsidRPr="00204E78">
        <w:rPr>
          <w:rFonts w:ascii="Times New Roman" w:hAnsi="Times New Roman" w:cs="Times New Roman"/>
        </w:rPr>
        <w:t xml:space="preserve"> Szkoła Podstawowa nr 2 </w:t>
      </w:r>
      <w:r w:rsidR="00204E78">
        <w:rPr>
          <w:rFonts w:ascii="Times New Roman" w:hAnsi="Times New Roman" w:cs="Times New Roman"/>
        </w:rPr>
        <w:br/>
      </w:r>
      <w:bookmarkStart w:id="0" w:name="_GoBack"/>
      <w:bookmarkEnd w:id="0"/>
      <w:r w:rsidR="00204E78" w:rsidRPr="00204E78">
        <w:rPr>
          <w:rFonts w:ascii="Times New Roman" w:hAnsi="Times New Roman" w:cs="Times New Roman"/>
        </w:rPr>
        <w:t>im. Św. Królowej Jadwigi w Parczewie (adres: ul. Polna 34 21-200 Parczew, telefon kontaktowy: 83/3551241).</w:t>
      </w:r>
    </w:p>
    <w:p w:rsidR="002F543C" w:rsidRDefault="00C27EEF" w:rsidP="00204E78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04E78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BE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2</cp:revision>
  <cp:lastPrinted>2018-04-19T07:35:00Z</cp:lastPrinted>
  <dcterms:created xsi:type="dcterms:W3CDTF">2018-05-29T15:24:00Z</dcterms:created>
  <dcterms:modified xsi:type="dcterms:W3CDTF">2018-05-29T15:24:00Z</dcterms:modified>
</cp:coreProperties>
</file>